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0CDB1EE" w:rsidR="00D670C1" w:rsidRDefault="00702973" w:rsidP="00540F25">
      <w:r w:rsidRPr="00B73AE6">
        <w:t xml:space="preserve">Nazwa: </w:t>
      </w:r>
      <w:r w:rsidR="00F62794">
        <w:t>Wójt Gminy Rawa Mazowiecka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95D0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95D0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95D0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95D0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95D0F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95D0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95D0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95D0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95D0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29256193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9F00EA">
        <w:t xml:space="preserve"> </w:t>
      </w:r>
      <w:r w:rsidR="00995D0F">
        <w:rPr>
          <w:i/>
          <w:iCs w:val="0"/>
        </w:rPr>
        <w:t>……………………………………………………………………………...</w:t>
      </w:r>
      <w:r w:rsidR="009F00EA">
        <w:t>………………</w:t>
      </w:r>
      <w:r>
        <w:t>…</w:t>
      </w:r>
      <w:r w:rsidRPr="00540F25">
        <w:t>……</w:t>
      </w:r>
      <w:r>
        <w:t>…</w:t>
      </w:r>
      <w:r w:rsidR="009F00EA">
        <w:t>………..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95D0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95D0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95D0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95D0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95D0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95D0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95D0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95D0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1707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D0F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0EA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2794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1DCE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2024-10-28T14:01:00Z</dcterms:modified>
</cp:coreProperties>
</file>